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11FE" w:rsidRDefault="000311FE" w:rsidP="000311FE">
      <w:pPr>
        <w:rPr>
          <w:rFonts w:eastAsia="Arial" w:cstheme="minorHAnsi"/>
          <w:bCs/>
          <w:color w:val="0000FF"/>
        </w:rPr>
      </w:pPr>
    </w:p>
    <w:p w:rsidR="000311FE" w:rsidRPr="000311FE" w:rsidRDefault="000311FE" w:rsidP="000311FE">
      <w:pPr>
        <w:rPr>
          <w:rFonts w:eastAsia="Arial" w:cstheme="minorHAnsi"/>
          <w:bCs/>
          <w:color w:val="4BACC6" w:themeColor="accent5"/>
        </w:rPr>
      </w:pPr>
      <w:r w:rsidRPr="000311FE">
        <w:rPr>
          <w:rFonts w:eastAsia="Arial" w:cstheme="minorHAnsi"/>
          <w:bCs/>
          <w:color w:val="4BACC6" w:themeColor="accent5"/>
        </w:rPr>
        <w:t xml:space="preserve">Guidelines for Young People working digitally </w:t>
      </w:r>
    </w:p>
    <w:p w:rsidR="000311FE" w:rsidRPr="000311FE" w:rsidRDefault="000311FE" w:rsidP="000311FE">
      <w:pPr>
        <w:rPr>
          <w:rFonts w:eastAsia="Arial" w:cstheme="minorHAnsi"/>
        </w:rPr>
      </w:pPr>
      <w:r w:rsidRPr="000311FE">
        <w:rPr>
          <w:rFonts w:eastAsia="Arial" w:cstheme="minorHAnsi"/>
        </w:rPr>
        <w:t xml:space="preserve">During this period of </w:t>
      </w:r>
      <w:proofErr w:type="gramStart"/>
      <w:r w:rsidRPr="000311FE">
        <w:rPr>
          <w:rFonts w:eastAsia="Arial" w:cstheme="minorHAnsi"/>
        </w:rPr>
        <w:t>shutdown</w:t>
      </w:r>
      <w:proofErr w:type="gramEnd"/>
      <w:r w:rsidRPr="000311FE">
        <w:rPr>
          <w:rFonts w:eastAsia="Arial" w:cstheme="minorHAnsi"/>
        </w:rPr>
        <w:t xml:space="preserve"> we want to work digitally to connect, create work and support each other. In order to do </w:t>
      </w:r>
      <w:proofErr w:type="gramStart"/>
      <w:r w:rsidRPr="000311FE">
        <w:rPr>
          <w:rFonts w:eastAsia="Arial" w:cstheme="minorHAnsi"/>
        </w:rPr>
        <w:t>this</w:t>
      </w:r>
      <w:proofErr w:type="gramEnd"/>
      <w:r w:rsidRPr="000311FE">
        <w:rPr>
          <w:rFonts w:eastAsia="Arial" w:cstheme="minorHAnsi"/>
        </w:rPr>
        <w:t xml:space="preserve"> we are going to use digital platforms. When using these </w:t>
      </w:r>
      <w:proofErr w:type="gramStart"/>
      <w:r w:rsidRPr="000311FE">
        <w:rPr>
          <w:rFonts w:eastAsia="Arial" w:cstheme="minorHAnsi"/>
        </w:rPr>
        <w:t>platforms</w:t>
      </w:r>
      <w:proofErr w:type="gramEnd"/>
      <w:r w:rsidRPr="000311FE">
        <w:rPr>
          <w:rFonts w:eastAsia="Arial" w:cstheme="minorHAnsi"/>
        </w:rPr>
        <w:t xml:space="preserve"> it is important to protect you and your families and follow our online code of conduct.</w:t>
      </w:r>
    </w:p>
    <w:p w:rsidR="000311FE" w:rsidRPr="000311FE" w:rsidRDefault="000311FE" w:rsidP="000311FE">
      <w:pPr>
        <w:rPr>
          <w:rFonts w:eastAsia="Arial" w:cstheme="minorHAnsi"/>
        </w:rPr>
      </w:pPr>
      <w:r w:rsidRPr="000311FE">
        <w:rPr>
          <w:rFonts w:eastAsia="Arial" w:cstheme="minorHAnsi"/>
        </w:rPr>
        <w:t>As always please remember our code of conduct</w:t>
      </w:r>
    </w:p>
    <w:p w:rsidR="000311FE" w:rsidRPr="000311FE" w:rsidRDefault="000311FE" w:rsidP="000311FE">
      <w:pPr>
        <w:rPr>
          <w:rFonts w:eastAsia="Arial" w:cstheme="minorHAnsi"/>
          <w:color w:val="4BACC6" w:themeColor="accent5"/>
        </w:rPr>
      </w:pPr>
      <w:r w:rsidRPr="000311FE">
        <w:rPr>
          <w:rFonts w:eastAsia="Arial" w:cstheme="minorHAnsi"/>
          <w:color w:val="4BACC6" w:themeColor="accent5"/>
        </w:rPr>
        <w:t>LIVE VIDEO CHAT</w:t>
      </w:r>
    </w:p>
    <w:p w:rsidR="000311FE" w:rsidRPr="000311FE" w:rsidRDefault="000311FE" w:rsidP="000311FE">
      <w:pPr>
        <w:numPr>
          <w:ilvl w:val="0"/>
          <w:numId w:val="1"/>
        </w:numPr>
        <w:spacing w:after="0"/>
        <w:rPr>
          <w:rFonts w:eastAsia="Arial" w:cstheme="minorHAnsi"/>
        </w:rPr>
      </w:pPr>
      <w:r w:rsidRPr="000311FE">
        <w:rPr>
          <w:rFonts w:eastAsia="Arial" w:cstheme="minorHAnsi"/>
        </w:rPr>
        <w:t>Be kind.</w:t>
      </w:r>
    </w:p>
    <w:p w:rsidR="000311FE" w:rsidRPr="000311FE" w:rsidRDefault="000311FE" w:rsidP="000311FE">
      <w:pPr>
        <w:numPr>
          <w:ilvl w:val="0"/>
          <w:numId w:val="1"/>
        </w:numPr>
        <w:spacing w:after="0"/>
        <w:rPr>
          <w:rFonts w:eastAsia="Arial" w:cstheme="minorHAnsi"/>
        </w:rPr>
      </w:pPr>
      <w:r w:rsidRPr="000311FE">
        <w:rPr>
          <w:rFonts w:eastAsia="Arial" w:cstheme="minorHAnsi"/>
        </w:rPr>
        <w:t xml:space="preserve">Never use your full name, first names will do. </w:t>
      </w:r>
    </w:p>
    <w:p w:rsidR="000311FE" w:rsidRPr="000311FE" w:rsidRDefault="000311FE" w:rsidP="000311FE">
      <w:pPr>
        <w:numPr>
          <w:ilvl w:val="0"/>
          <w:numId w:val="1"/>
        </w:numPr>
        <w:spacing w:after="0"/>
        <w:rPr>
          <w:rFonts w:eastAsia="Arial" w:cstheme="minorHAnsi"/>
        </w:rPr>
      </w:pPr>
      <w:r w:rsidRPr="000311FE">
        <w:rPr>
          <w:rFonts w:eastAsia="Arial" w:cstheme="minorHAnsi"/>
        </w:rPr>
        <w:t>Make sure people you are living with know you are on a live video chat. Don’t include them in the chat.</w:t>
      </w:r>
    </w:p>
    <w:p w:rsidR="000311FE" w:rsidRPr="000311FE" w:rsidRDefault="000311FE" w:rsidP="000311FE">
      <w:pPr>
        <w:numPr>
          <w:ilvl w:val="0"/>
          <w:numId w:val="1"/>
        </w:numPr>
        <w:spacing w:after="0"/>
        <w:rPr>
          <w:rFonts w:eastAsia="Arial" w:cstheme="minorHAnsi"/>
        </w:rPr>
      </w:pPr>
      <w:r w:rsidRPr="000311FE">
        <w:rPr>
          <w:rFonts w:eastAsia="Arial" w:cstheme="minorHAnsi"/>
        </w:rPr>
        <w:t>Wear appropriate clothing, even on parts of you that you think won’t be seen.</w:t>
      </w:r>
    </w:p>
    <w:p w:rsidR="000311FE" w:rsidRPr="000311FE" w:rsidRDefault="000311FE" w:rsidP="000311FE">
      <w:pPr>
        <w:numPr>
          <w:ilvl w:val="0"/>
          <w:numId w:val="1"/>
        </w:numPr>
        <w:spacing w:after="0"/>
        <w:rPr>
          <w:rFonts w:eastAsia="Arial" w:cstheme="minorHAnsi"/>
        </w:rPr>
      </w:pPr>
      <w:r w:rsidRPr="000311FE">
        <w:rPr>
          <w:rFonts w:eastAsia="Arial" w:cstheme="minorHAnsi"/>
        </w:rPr>
        <w:t>Remember it’s easy to misinterpret things online.</w:t>
      </w:r>
    </w:p>
    <w:p w:rsidR="000311FE" w:rsidRPr="000311FE" w:rsidRDefault="000311FE" w:rsidP="000311FE">
      <w:pPr>
        <w:numPr>
          <w:ilvl w:val="0"/>
          <w:numId w:val="1"/>
        </w:numPr>
        <w:spacing w:after="0"/>
        <w:rPr>
          <w:rFonts w:eastAsia="Arial" w:cstheme="minorHAnsi"/>
        </w:rPr>
      </w:pPr>
      <w:r w:rsidRPr="000311FE">
        <w:rPr>
          <w:rFonts w:eastAsia="Arial" w:cstheme="minorHAnsi"/>
        </w:rPr>
        <w:t>Refer to a group leader directly if you feel worried about anything.</w:t>
      </w:r>
    </w:p>
    <w:p w:rsidR="000311FE" w:rsidRPr="000311FE" w:rsidRDefault="000311FE" w:rsidP="000311FE">
      <w:pPr>
        <w:numPr>
          <w:ilvl w:val="0"/>
          <w:numId w:val="1"/>
        </w:numPr>
        <w:spacing w:after="0"/>
        <w:rPr>
          <w:rFonts w:eastAsia="Arial" w:cstheme="minorHAnsi"/>
        </w:rPr>
      </w:pPr>
      <w:r w:rsidRPr="000311FE">
        <w:rPr>
          <w:rFonts w:eastAsia="Arial" w:cstheme="minorHAnsi"/>
        </w:rPr>
        <w:t xml:space="preserve">Do not record or take photos of anything without the others content. </w:t>
      </w:r>
    </w:p>
    <w:p w:rsidR="000311FE" w:rsidRPr="000311FE" w:rsidRDefault="000311FE" w:rsidP="000311FE">
      <w:pPr>
        <w:numPr>
          <w:ilvl w:val="0"/>
          <w:numId w:val="1"/>
        </w:numPr>
        <w:spacing w:after="0"/>
        <w:rPr>
          <w:rFonts w:eastAsia="Arial" w:cstheme="minorHAnsi"/>
        </w:rPr>
      </w:pPr>
      <w:r w:rsidRPr="000311FE">
        <w:rPr>
          <w:rFonts w:eastAsia="Arial" w:cstheme="minorHAnsi"/>
        </w:rPr>
        <w:t>If you are worried about anything message the session leader.</w:t>
      </w:r>
    </w:p>
    <w:p w:rsidR="000311FE" w:rsidRPr="000311FE" w:rsidRDefault="000311FE" w:rsidP="000311FE">
      <w:pPr>
        <w:rPr>
          <w:rFonts w:eastAsia="Arial" w:cstheme="minorHAnsi"/>
        </w:rPr>
      </w:pPr>
    </w:p>
    <w:p w:rsidR="000311FE" w:rsidRPr="000311FE" w:rsidRDefault="000311FE" w:rsidP="000311FE">
      <w:pPr>
        <w:rPr>
          <w:rFonts w:eastAsia="Arial" w:cstheme="minorHAnsi"/>
          <w:color w:val="4BACC6" w:themeColor="accent5"/>
        </w:rPr>
      </w:pPr>
      <w:r w:rsidRPr="000311FE">
        <w:rPr>
          <w:rFonts w:eastAsia="Arial" w:cstheme="minorHAnsi"/>
          <w:color w:val="4BACC6" w:themeColor="accent5"/>
        </w:rPr>
        <w:t xml:space="preserve">SUBMITTING VIDEOS </w:t>
      </w:r>
    </w:p>
    <w:p w:rsidR="000311FE" w:rsidRPr="000311FE" w:rsidRDefault="000311FE" w:rsidP="000311FE">
      <w:pPr>
        <w:numPr>
          <w:ilvl w:val="0"/>
          <w:numId w:val="2"/>
        </w:numPr>
        <w:spacing w:after="0"/>
        <w:rPr>
          <w:rFonts w:eastAsia="Arial" w:cstheme="minorHAnsi"/>
        </w:rPr>
      </w:pPr>
      <w:r w:rsidRPr="000311FE">
        <w:rPr>
          <w:rFonts w:eastAsia="Arial" w:cstheme="minorHAnsi"/>
        </w:rPr>
        <w:t xml:space="preserve">Don’t use your full </w:t>
      </w:r>
      <w:proofErr w:type="gramStart"/>
      <w:r w:rsidRPr="000311FE">
        <w:rPr>
          <w:rFonts w:eastAsia="Arial" w:cstheme="minorHAnsi"/>
        </w:rPr>
        <w:t>name .</w:t>
      </w:r>
      <w:proofErr w:type="gramEnd"/>
    </w:p>
    <w:p w:rsidR="000311FE" w:rsidRPr="000311FE" w:rsidRDefault="000311FE" w:rsidP="000311FE">
      <w:pPr>
        <w:numPr>
          <w:ilvl w:val="0"/>
          <w:numId w:val="2"/>
        </w:numPr>
        <w:spacing w:after="0"/>
        <w:rPr>
          <w:rFonts w:eastAsia="Arial" w:cstheme="minorHAnsi"/>
        </w:rPr>
      </w:pPr>
      <w:r w:rsidRPr="000311FE">
        <w:rPr>
          <w:rFonts w:eastAsia="Arial" w:cstheme="minorHAnsi"/>
        </w:rPr>
        <w:t>Don’t film things that might reveal your exact address, school or somewhere you go regularly (</w:t>
      </w:r>
      <w:proofErr w:type="gramStart"/>
      <w:r w:rsidRPr="000311FE">
        <w:rPr>
          <w:rFonts w:eastAsia="Arial" w:cstheme="minorHAnsi"/>
        </w:rPr>
        <w:t>e.g.</w:t>
      </w:r>
      <w:proofErr w:type="gramEnd"/>
      <w:r w:rsidRPr="000311FE">
        <w:rPr>
          <w:rFonts w:eastAsia="Arial" w:cstheme="minorHAnsi"/>
        </w:rPr>
        <w:t xml:space="preserve"> a sports club or activity).</w:t>
      </w:r>
    </w:p>
    <w:p w:rsidR="000311FE" w:rsidRPr="000311FE" w:rsidRDefault="000311FE" w:rsidP="000311FE">
      <w:pPr>
        <w:numPr>
          <w:ilvl w:val="0"/>
          <w:numId w:val="2"/>
        </w:numPr>
        <w:spacing w:after="0"/>
        <w:rPr>
          <w:rFonts w:eastAsia="Arial" w:cstheme="minorHAnsi"/>
        </w:rPr>
      </w:pPr>
      <w:r w:rsidRPr="000311FE">
        <w:rPr>
          <w:rFonts w:eastAsia="Arial" w:cstheme="minorHAnsi"/>
        </w:rPr>
        <w:t>Don’t film anyone else under the age of 18.</w:t>
      </w:r>
    </w:p>
    <w:p w:rsidR="000311FE" w:rsidRPr="000311FE" w:rsidRDefault="000311FE" w:rsidP="000311FE">
      <w:pPr>
        <w:numPr>
          <w:ilvl w:val="0"/>
          <w:numId w:val="2"/>
        </w:numPr>
        <w:spacing w:after="0"/>
        <w:rPr>
          <w:rFonts w:eastAsia="Arial" w:cstheme="minorHAnsi"/>
        </w:rPr>
      </w:pPr>
      <w:r w:rsidRPr="000311FE">
        <w:rPr>
          <w:rFonts w:eastAsia="Arial" w:cstheme="minorHAnsi"/>
        </w:rPr>
        <w:t xml:space="preserve">Wear appropriate clothing. </w:t>
      </w:r>
    </w:p>
    <w:p w:rsidR="000311FE" w:rsidRPr="000311FE" w:rsidRDefault="000311FE" w:rsidP="000311FE">
      <w:pPr>
        <w:numPr>
          <w:ilvl w:val="0"/>
          <w:numId w:val="2"/>
        </w:numPr>
        <w:spacing w:after="0"/>
        <w:rPr>
          <w:rFonts w:eastAsia="Arial" w:cstheme="minorHAnsi"/>
        </w:rPr>
      </w:pPr>
      <w:r w:rsidRPr="000311FE">
        <w:rPr>
          <w:rFonts w:eastAsia="Arial" w:cstheme="minorHAnsi"/>
        </w:rPr>
        <w:t>Keep yourself safe - don’t share something that feels too personal, complicated or sad.</w:t>
      </w:r>
    </w:p>
    <w:p w:rsidR="000311FE" w:rsidRDefault="000311FE" w:rsidP="000311FE">
      <w:pPr>
        <w:rPr>
          <w:rFonts w:eastAsia="Arial" w:cstheme="minorHAnsi"/>
        </w:rPr>
      </w:pPr>
    </w:p>
    <w:p w:rsidR="000311FE" w:rsidRPr="000311FE" w:rsidRDefault="000311FE" w:rsidP="000311FE">
      <w:pPr>
        <w:rPr>
          <w:rFonts w:eastAsia="Arial" w:cstheme="minorHAnsi"/>
        </w:rPr>
      </w:pPr>
      <w:r w:rsidRPr="000311FE">
        <w:rPr>
          <w:rFonts w:eastAsia="Arial" w:cstheme="minorHAnsi"/>
        </w:rPr>
        <w:lastRenderedPageBreak/>
        <w:t xml:space="preserve">If you are worried or concerned about anything online or personal during this </w:t>
      </w:r>
      <w:proofErr w:type="gramStart"/>
      <w:r w:rsidRPr="000311FE">
        <w:rPr>
          <w:rFonts w:eastAsia="Arial" w:cstheme="minorHAnsi"/>
        </w:rPr>
        <w:t>period</w:t>
      </w:r>
      <w:proofErr w:type="gramEnd"/>
      <w:r w:rsidRPr="000311FE">
        <w:rPr>
          <w:rFonts w:eastAsia="Arial" w:cstheme="minorHAnsi"/>
        </w:rPr>
        <w:t xml:space="preserve"> please contact </w:t>
      </w:r>
      <w:r w:rsidRPr="000311FE">
        <w:rPr>
          <w:rFonts w:eastAsia="Arial" w:cstheme="minorHAnsi"/>
          <w:color w:val="4BACC6" w:themeColor="accent5"/>
        </w:rPr>
        <w:t xml:space="preserve">Rachel Parsons or the Stages team </w:t>
      </w:r>
      <w:r w:rsidRPr="000311FE">
        <w:rPr>
          <w:rFonts w:eastAsia="Arial" w:cstheme="minorHAnsi"/>
        </w:rPr>
        <w:t>staff they will listen and find you to the right support.</w:t>
      </w:r>
    </w:p>
    <w:p w:rsidR="000311FE" w:rsidRPr="000311FE" w:rsidRDefault="000311FE" w:rsidP="000311FE">
      <w:pPr>
        <w:rPr>
          <w:rFonts w:eastAsia="Arial" w:cstheme="minorHAnsi"/>
        </w:rPr>
      </w:pPr>
      <w:r w:rsidRPr="000311FE">
        <w:rPr>
          <w:rFonts w:eastAsia="Arial" w:cstheme="minorHAnsi"/>
        </w:rPr>
        <w:t xml:space="preserve">Please use email </w:t>
      </w:r>
      <w:r>
        <w:rPr>
          <w:rFonts w:eastAsia="Arial" w:cstheme="minorHAnsi"/>
        </w:rPr>
        <w:t xml:space="preserve">or </w:t>
      </w:r>
      <w:r w:rsidRPr="000311FE">
        <w:rPr>
          <w:rFonts w:eastAsia="Arial" w:cstheme="minorHAnsi"/>
        </w:rPr>
        <w:t>messenger to contact the team while More Music is closed</w:t>
      </w:r>
    </w:p>
    <w:p w:rsidR="000311FE" w:rsidRPr="000311FE" w:rsidRDefault="00000000" w:rsidP="000311FE">
      <w:pPr>
        <w:rPr>
          <w:rFonts w:eastAsia="Arial" w:cstheme="minorHAnsi"/>
          <w:color w:val="4BACC6" w:themeColor="accent5"/>
        </w:rPr>
      </w:pPr>
      <w:hyperlink r:id="rId8" w:history="1">
        <w:r w:rsidR="000311FE" w:rsidRPr="000311FE">
          <w:rPr>
            <w:rStyle w:val="Hyperlink"/>
            <w:rFonts w:eastAsia="Arial" w:cstheme="minorHAnsi"/>
            <w:color w:val="4BACC6" w:themeColor="accent5"/>
          </w:rPr>
          <w:t>rachel.parsons@moremusic.org.uk</w:t>
        </w:r>
      </w:hyperlink>
      <w:r w:rsidR="000311FE" w:rsidRPr="000311FE">
        <w:rPr>
          <w:rFonts w:eastAsia="Arial" w:cstheme="minorHAnsi"/>
          <w:color w:val="4BACC6" w:themeColor="accent5"/>
        </w:rPr>
        <w:t xml:space="preserve"> </w:t>
      </w:r>
    </w:p>
    <w:p w:rsidR="000311FE" w:rsidRPr="000311FE" w:rsidRDefault="000311FE" w:rsidP="000311FE"/>
    <w:p w:rsidR="002F60CB" w:rsidRPr="000311FE" w:rsidRDefault="002F60CB"/>
    <w:p w:rsidR="00677430" w:rsidRPr="000311FE" w:rsidRDefault="002F60CB">
      <w:r w:rsidRPr="000311FE">
        <w:rPr>
          <w:noProof/>
          <w:lang w:eastAsia="en-US"/>
        </w:rPr>
        <w:drawing>
          <wp:anchor distT="152400" distB="152400" distL="152400" distR="152400" simplePos="0" relativeHeight="251662336" behindDoc="1" locked="0" layoutInCell="1" allowOverlap="1" wp14:anchorId="5554734F" wp14:editId="23D881CE">
            <wp:simplePos x="0" y="0"/>
            <wp:positionH relativeFrom="page">
              <wp:posOffset>-1841500</wp:posOffset>
            </wp:positionH>
            <wp:positionV relativeFrom="page">
              <wp:posOffset>-20807045</wp:posOffset>
            </wp:positionV>
            <wp:extent cx="7559675" cy="10691495"/>
            <wp:effectExtent l="0" t="0" r="0" b="0"/>
            <wp:wrapNone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ore Music Letterhead_v1.png"/>
                    <pic:cNvPicPr>
                      <a:picLocks noChangeAspect="1"/>
                    </pic:cNvPicPr>
                  </pic:nvPicPr>
                  <pic:blipFill>
                    <a:blip r:embed="rId9"/>
                    <a:srcRect l="6" r="6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311FE">
        <w:rPr>
          <w:noProof/>
          <w:lang w:eastAsia="en-US"/>
        </w:rPr>
        <w:drawing>
          <wp:anchor distT="152400" distB="152400" distL="152400" distR="152400" simplePos="0" relativeHeight="251657216" behindDoc="1" locked="0" layoutInCell="1" allowOverlap="1" wp14:anchorId="7EA7FDB6" wp14:editId="0DBD2489">
            <wp:simplePos x="0" y="0"/>
            <wp:positionH relativeFrom="page">
              <wp:posOffset>1498600</wp:posOffset>
            </wp:positionH>
            <wp:positionV relativeFrom="page">
              <wp:posOffset>-20807045</wp:posOffset>
            </wp:positionV>
            <wp:extent cx="7559675" cy="10691495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ore Music Letterhead_v1.png"/>
                    <pic:cNvPicPr>
                      <a:picLocks noChangeAspect="1"/>
                    </pic:cNvPicPr>
                  </pic:nvPicPr>
                  <pic:blipFill>
                    <a:blip r:embed="rId9"/>
                    <a:srcRect l="6" r="6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677430" w:rsidRPr="000311FE" w:rsidSect="002F60CB">
      <w:headerReference w:type="first" r:id="rId10"/>
      <w:footerReference w:type="first" r:id="rId11"/>
      <w:pgSz w:w="11899" w:h="16838"/>
      <w:pgMar w:top="1797" w:right="1440" w:bottom="1797" w:left="144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53FD" w:rsidRDefault="008053FD" w:rsidP="002F60CB">
      <w:pPr>
        <w:spacing w:after="0"/>
      </w:pPr>
      <w:r>
        <w:separator/>
      </w:r>
    </w:p>
  </w:endnote>
  <w:endnote w:type="continuationSeparator" w:id="0">
    <w:p w:rsidR="008053FD" w:rsidRDefault="008053FD" w:rsidP="002F60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60CB" w:rsidRPr="002F60CB" w:rsidRDefault="002F60CB" w:rsidP="002F60CB">
    <w:pPr>
      <w:pStyle w:val="Footer"/>
      <w:ind w:hanging="567"/>
    </w:pPr>
    <w:r>
      <w:rPr>
        <w:noProof/>
        <w:lang w:val="en-US" w:eastAsia="en-US"/>
      </w:rPr>
      <w:drawing>
        <wp:inline distT="0" distB="0" distL="0" distR="0">
          <wp:extent cx="6705436" cy="1903095"/>
          <wp:effectExtent l="0" t="0" r="635" b="1905"/>
          <wp:docPr id="5" name="Picture 5" descr="MM RL:Users:rebeccalockley:Desktop:Screen Shot 2019-06-20 at 12.41.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M RL:Users:rebeccalockley:Desktop:Screen Shot 2019-06-20 at 12.41.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436" cy="190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53FD" w:rsidRDefault="008053FD" w:rsidP="002F60CB">
      <w:pPr>
        <w:spacing w:after="0"/>
      </w:pPr>
      <w:r>
        <w:separator/>
      </w:r>
    </w:p>
  </w:footnote>
  <w:footnote w:type="continuationSeparator" w:id="0">
    <w:p w:rsidR="008053FD" w:rsidRDefault="008053FD" w:rsidP="002F60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60CB" w:rsidRDefault="002F60CB">
    <w:pPr>
      <w:pStyle w:val="Header"/>
    </w:pPr>
    <w:r>
      <w:rPr>
        <w:noProof/>
        <w:lang w:val="en-US" w:eastAsia="en-US"/>
      </w:rPr>
      <w:drawing>
        <wp:inline distT="0" distB="0" distL="0" distR="0">
          <wp:extent cx="2247900" cy="698500"/>
          <wp:effectExtent l="0" t="0" r="12700" b="12700"/>
          <wp:docPr id="2" name="Picture 2" descr="OFFICE FILES:ADMIN:MARKETING:Logos: More Music Logo MASTERS 2018: to use:JPG:More Music Logo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FICE FILES:ADMIN:MARKETING:Logos: More Music Logo MASTERS 2018: to use:JPG:More Music Logo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5347"/>
    <w:multiLevelType w:val="multilevel"/>
    <w:tmpl w:val="30D6E85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4F1714F"/>
    <w:multiLevelType w:val="multilevel"/>
    <w:tmpl w:val="4B1CE1B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34850458">
    <w:abstractNumId w:val="1"/>
  </w:num>
  <w:num w:numId="2" w16cid:durableId="1471090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CB"/>
    <w:rsid w:val="000311FE"/>
    <w:rsid w:val="001C2102"/>
    <w:rsid w:val="002F60CB"/>
    <w:rsid w:val="005427B7"/>
    <w:rsid w:val="0059461B"/>
    <w:rsid w:val="00677430"/>
    <w:rsid w:val="007A1A4A"/>
    <w:rsid w:val="008053FD"/>
    <w:rsid w:val="0089153A"/>
    <w:rsid w:val="008D1154"/>
    <w:rsid w:val="0098370A"/>
    <w:rsid w:val="00D50F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5:docId w15:val="{B24BA497-56FF-C241-90E5-43BFC6EB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" w:eastAsiaTheme="minorEastAsia" w:hAnsi="Gill Sans" w:cs="Gill Sans"/>
        <w:sz w:val="28"/>
        <w:szCs w:val="28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0C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F60CB"/>
  </w:style>
  <w:style w:type="paragraph" w:styleId="Footer">
    <w:name w:val="footer"/>
    <w:basedOn w:val="Normal"/>
    <w:link w:val="FooterChar"/>
    <w:uiPriority w:val="99"/>
    <w:unhideWhenUsed/>
    <w:rsid w:val="002F60C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F60CB"/>
  </w:style>
  <w:style w:type="paragraph" w:styleId="BalloonText">
    <w:name w:val="Balloon Text"/>
    <w:basedOn w:val="Normal"/>
    <w:link w:val="BalloonTextChar"/>
    <w:uiPriority w:val="99"/>
    <w:semiHidden/>
    <w:unhideWhenUsed/>
    <w:rsid w:val="002F60C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0C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11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.parsons@moremusic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2A5575-299C-464B-9504-F26CA47F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1341</Characters>
  <Application>Microsoft Office Word</Application>
  <DocSecurity>0</DocSecurity>
  <Lines>11</Lines>
  <Paragraphs>3</Paragraphs>
  <ScaleCrop>false</ScaleCrop>
  <Company>More Music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Lockley</dc:creator>
  <cp:keywords/>
  <dc:description/>
  <cp:lastModifiedBy>Microsoft Office User</cp:lastModifiedBy>
  <cp:revision>2</cp:revision>
  <cp:lastPrinted>2019-06-20T11:44:00Z</cp:lastPrinted>
  <dcterms:created xsi:type="dcterms:W3CDTF">2022-10-13T13:39:00Z</dcterms:created>
  <dcterms:modified xsi:type="dcterms:W3CDTF">2022-10-13T13:39:00Z</dcterms:modified>
</cp:coreProperties>
</file>